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45F78" w14:textId="34B78FF3" w:rsidR="001D28DF" w:rsidRDefault="007F2389" w:rsidP="00DE655E">
      <w:pPr>
        <w:pStyle w:val="Tittel"/>
        <w:rPr>
          <w:b/>
          <w:bCs/>
          <w:sz w:val="48"/>
          <w:szCs w:val="48"/>
        </w:rPr>
      </w:pPr>
      <w:r w:rsidRPr="00DE655E">
        <w:rPr>
          <w:b/>
          <w:bCs/>
          <w:sz w:val="48"/>
          <w:szCs w:val="48"/>
        </w:rPr>
        <w:t>Søknad om stimuleringsmidler</w:t>
      </w:r>
      <w:r w:rsidR="00DE655E" w:rsidRPr="00DE655E">
        <w:rPr>
          <w:b/>
          <w:bCs/>
          <w:sz w:val="48"/>
          <w:szCs w:val="48"/>
        </w:rPr>
        <w:t xml:space="preserve"> gjennom KUDAF</w:t>
      </w:r>
      <w:r w:rsidR="46B68D24" w:rsidRPr="2B5F1779">
        <w:rPr>
          <w:b/>
          <w:bCs/>
          <w:sz w:val="48"/>
          <w:szCs w:val="48"/>
        </w:rPr>
        <w:t>-programmet</w:t>
      </w:r>
    </w:p>
    <w:p w14:paraId="7619B877" w14:textId="67DC1368" w:rsidR="00EE2AE1" w:rsidRDefault="00EE2AE1" w:rsidP="00EE2AE1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04764518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CDEFCBF" w14:textId="6E17B99F" w:rsidR="004451D6" w:rsidRDefault="004451D6">
          <w:pPr>
            <w:pStyle w:val="Overskriftforinnholdsfortegnelse"/>
          </w:pPr>
          <w:r>
            <w:t>Innhold</w:t>
          </w:r>
        </w:p>
        <w:p w14:paraId="0B3A027D" w14:textId="6869D4FE" w:rsidR="005660C3" w:rsidRDefault="004451D6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6232453" w:history="1">
            <w:r w:rsidR="005660C3" w:rsidRPr="0094701B">
              <w:rPr>
                <w:rStyle w:val="Hyperkobling"/>
                <w:noProof/>
              </w:rPr>
              <w:t>Oppsummering av søknaden</w:t>
            </w:r>
            <w:r w:rsidR="005660C3">
              <w:rPr>
                <w:noProof/>
                <w:webHidden/>
              </w:rPr>
              <w:tab/>
            </w:r>
            <w:r w:rsidR="005660C3">
              <w:rPr>
                <w:noProof/>
                <w:webHidden/>
              </w:rPr>
              <w:fldChar w:fldCharType="begin"/>
            </w:r>
            <w:r w:rsidR="005660C3">
              <w:rPr>
                <w:noProof/>
                <w:webHidden/>
              </w:rPr>
              <w:instrText xml:space="preserve"> PAGEREF _Toc126232453 \h </w:instrText>
            </w:r>
            <w:r w:rsidR="005660C3">
              <w:rPr>
                <w:noProof/>
                <w:webHidden/>
              </w:rPr>
            </w:r>
            <w:r w:rsidR="005660C3">
              <w:rPr>
                <w:noProof/>
                <w:webHidden/>
              </w:rPr>
              <w:fldChar w:fldCharType="separate"/>
            </w:r>
            <w:r w:rsidR="005660C3">
              <w:rPr>
                <w:noProof/>
                <w:webHidden/>
              </w:rPr>
              <w:t>1</w:t>
            </w:r>
            <w:r w:rsidR="005660C3">
              <w:rPr>
                <w:noProof/>
                <w:webHidden/>
              </w:rPr>
              <w:fldChar w:fldCharType="end"/>
            </w:r>
          </w:hyperlink>
        </w:p>
        <w:p w14:paraId="4B7E3BC4" w14:textId="4C11626C" w:rsidR="005660C3" w:rsidRDefault="00F25018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26232454" w:history="1">
            <w:r w:rsidR="005660C3" w:rsidRPr="0094701B">
              <w:rPr>
                <w:rStyle w:val="Hyperkobling"/>
                <w:noProof/>
              </w:rPr>
              <w:t>Status for arbeidet med Orden i eget hus i virksomheten</w:t>
            </w:r>
            <w:r w:rsidR="005660C3">
              <w:rPr>
                <w:noProof/>
                <w:webHidden/>
              </w:rPr>
              <w:tab/>
            </w:r>
            <w:r w:rsidR="005660C3">
              <w:rPr>
                <w:noProof/>
                <w:webHidden/>
              </w:rPr>
              <w:fldChar w:fldCharType="begin"/>
            </w:r>
            <w:r w:rsidR="005660C3">
              <w:rPr>
                <w:noProof/>
                <w:webHidden/>
              </w:rPr>
              <w:instrText xml:space="preserve"> PAGEREF _Toc126232454 \h </w:instrText>
            </w:r>
            <w:r w:rsidR="005660C3">
              <w:rPr>
                <w:noProof/>
                <w:webHidden/>
              </w:rPr>
            </w:r>
            <w:r w:rsidR="005660C3">
              <w:rPr>
                <w:noProof/>
                <w:webHidden/>
              </w:rPr>
              <w:fldChar w:fldCharType="separate"/>
            </w:r>
            <w:r w:rsidR="005660C3">
              <w:rPr>
                <w:noProof/>
                <w:webHidden/>
              </w:rPr>
              <w:t>1</w:t>
            </w:r>
            <w:r w:rsidR="005660C3">
              <w:rPr>
                <w:noProof/>
                <w:webHidden/>
              </w:rPr>
              <w:fldChar w:fldCharType="end"/>
            </w:r>
          </w:hyperlink>
        </w:p>
        <w:p w14:paraId="44C7BD8C" w14:textId="43BF7F91" w:rsidR="005660C3" w:rsidRDefault="00F25018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26232455" w:history="1">
            <w:r w:rsidR="005660C3" w:rsidRPr="0094701B">
              <w:rPr>
                <w:rStyle w:val="Hyperkobling"/>
                <w:noProof/>
              </w:rPr>
              <w:t>Deltakelse i fagnettverket for Orden i eget hus</w:t>
            </w:r>
            <w:r w:rsidR="005660C3">
              <w:rPr>
                <w:noProof/>
                <w:webHidden/>
              </w:rPr>
              <w:tab/>
            </w:r>
            <w:r w:rsidR="005660C3">
              <w:rPr>
                <w:noProof/>
                <w:webHidden/>
              </w:rPr>
              <w:fldChar w:fldCharType="begin"/>
            </w:r>
            <w:r w:rsidR="005660C3">
              <w:rPr>
                <w:noProof/>
                <w:webHidden/>
              </w:rPr>
              <w:instrText xml:space="preserve"> PAGEREF _Toc126232455 \h </w:instrText>
            </w:r>
            <w:r w:rsidR="005660C3">
              <w:rPr>
                <w:noProof/>
                <w:webHidden/>
              </w:rPr>
            </w:r>
            <w:r w:rsidR="005660C3">
              <w:rPr>
                <w:noProof/>
                <w:webHidden/>
              </w:rPr>
              <w:fldChar w:fldCharType="separate"/>
            </w:r>
            <w:r w:rsidR="005660C3">
              <w:rPr>
                <w:noProof/>
                <w:webHidden/>
              </w:rPr>
              <w:t>2</w:t>
            </w:r>
            <w:r w:rsidR="005660C3">
              <w:rPr>
                <w:noProof/>
                <w:webHidden/>
              </w:rPr>
              <w:fldChar w:fldCharType="end"/>
            </w:r>
          </w:hyperlink>
        </w:p>
        <w:p w14:paraId="3DBF7A8D" w14:textId="0B155D47" w:rsidR="005660C3" w:rsidRDefault="00F25018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26232456" w:history="1">
            <w:r w:rsidR="005660C3" w:rsidRPr="0094701B">
              <w:rPr>
                <w:rStyle w:val="Hyperkobling"/>
                <w:noProof/>
              </w:rPr>
              <w:t>Beskrivelse av tiltaket</w:t>
            </w:r>
            <w:r w:rsidR="005660C3">
              <w:rPr>
                <w:noProof/>
                <w:webHidden/>
              </w:rPr>
              <w:tab/>
            </w:r>
            <w:r w:rsidR="005660C3">
              <w:rPr>
                <w:noProof/>
                <w:webHidden/>
              </w:rPr>
              <w:fldChar w:fldCharType="begin"/>
            </w:r>
            <w:r w:rsidR="005660C3">
              <w:rPr>
                <w:noProof/>
                <w:webHidden/>
              </w:rPr>
              <w:instrText xml:space="preserve"> PAGEREF _Toc126232456 \h </w:instrText>
            </w:r>
            <w:r w:rsidR="005660C3">
              <w:rPr>
                <w:noProof/>
                <w:webHidden/>
              </w:rPr>
            </w:r>
            <w:r w:rsidR="005660C3">
              <w:rPr>
                <w:noProof/>
                <w:webHidden/>
              </w:rPr>
              <w:fldChar w:fldCharType="separate"/>
            </w:r>
            <w:r w:rsidR="005660C3">
              <w:rPr>
                <w:noProof/>
                <w:webHidden/>
              </w:rPr>
              <w:t>2</w:t>
            </w:r>
            <w:r w:rsidR="005660C3">
              <w:rPr>
                <w:noProof/>
                <w:webHidden/>
              </w:rPr>
              <w:fldChar w:fldCharType="end"/>
            </w:r>
          </w:hyperlink>
        </w:p>
        <w:p w14:paraId="75CD5321" w14:textId="5530EDA5" w:rsidR="005660C3" w:rsidRDefault="00F25018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26232457" w:history="1">
            <w:r w:rsidR="005660C3" w:rsidRPr="0094701B">
              <w:rPr>
                <w:rStyle w:val="Hyperkobling"/>
                <w:noProof/>
              </w:rPr>
              <w:t>Formål</w:t>
            </w:r>
            <w:r w:rsidR="005660C3">
              <w:rPr>
                <w:noProof/>
                <w:webHidden/>
              </w:rPr>
              <w:tab/>
            </w:r>
            <w:r w:rsidR="005660C3">
              <w:rPr>
                <w:noProof/>
                <w:webHidden/>
              </w:rPr>
              <w:fldChar w:fldCharType="begin"/>
            </w:r>
            <w:r w:rsidR="005660C3">
              <w:rPr>
                <w:noProof/>
                <w:webHidden/>
              </w:rPr>
              <w:instrText xml:space="preserve"> PAGEREF _Toc126232457 \h </w:instrText>
            </w:r>
            <w:r w:rsidR="005660C3">
              <w:rPr>
                <w:noProof/>
                <w:webHidden/>
              </w:rPr>
            </w:r>
            <w:r w:rsidR="005660C3">
              <w:rPr>
                <w:noProof/>
                <w:webHidden/>
              </w:rPr>
              <w:fldChar w:fldCharType="separate"/>
            </w:r>
            <w:r w:rsidR="005660C3">
              <w:rPr>
                <w:noProof/>
                <w:webHidden/>
              </w:rPr>
              <w:t>2</w:t>
            </w:r>
            <w:r w:rsidR="005660C3">
              <w:rPr>
                <w:noProof/>
                <w:webHidden/>
              </w:rPr>
              <w:fldChar w:fldCharType="end"/>
            </w:r>
          </w:hyperlink>
        </w:p>
        <w:p w14:paraId="60FB0602" w14:textId="666440D3" w:rsidR="005660C3" w:rsidRDefault="00F25018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26232458" w:history="1">
            <w:r w:rsidR="005660C3" w:rsidRPr="0094701B">
              <w:rPr>
                <w:rStyle w:val="Hyperkobling"/>
                <w:noProof/>
              </w:rPr>
              <w:t>Tiltaksbeskrivelse</w:t>
            </w:r>
            <w:r w:rsidR="005660C3">
              <w:rPr>
                <w:noProof/>
                <w:webHidden/>
              </w:rPr>
              <w:tab/>
            </w:r>
            <w:r w:rsidR="005660C3">
              <w:rPr>
                <w:noProof/>
                <w:webHidden/>
              </w:rPr>
              <w:fldChar w:fldCharType="begin"/>
            </w:r>
            <w:r w:rsidR="005660C3">
              <w:rPr>
                <w:noProof/>
                <w:webHidden/>
              </w:rPr>
              <w:instrText xml:space="preserve"> PAGEREF _Toc126232458 \h </w:instrText>
            </w:r>
            <w:r w:rsidR="005660C3">
              <w:rPr>
                <w:noProof/>
                <w:webHidden/>
              </w:rPr>
            </w:r>
            <w:r w:rsidR="005660C3">
              <w:rPr>
                <w:noProof/>
                <w:webHidden/>
              </w:rPr>
              <w:fldChar w:fldCharType="separate"/>
            </w:r>
            <w:r w:rsidR="005660C3">
              <w:rPr>
                <w:noProof/>
                <w:webHidden/>
              </w:rPr>
              <w:t>2</w:t>
            </w:r>
            <w:r w:rsidR="005660C3">
              <w:rPr>
                <w:noProof/>
                <w:webHidden/>
              </w:rPr>
              <w:fldChar w:fldCharType="end"/>
            </w:r>
          </w:hyperlink>
        </w:p>
        <w:p w14:paraId="19225FA8" w14:textId="4AFA075F" w:rsidR="005660C3" w:rsidRDefault="00F25018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26232459" w:history="1">
            <w:r w:rsidR="005660C3" w:rsidRPr="0094701B">
              <w:rPr>
                <w:rStyle w:val="Hyperkobling"/>
                <w:noProof/>
              </w:rPr>
              <w:t>Organisering og bemanning av tiltaket</w:t>
            </w:r>
            <w:r w:rsidR="005660C3">
              <w:rPr>
                <w:noProof/>
                <w:webHidden/>
              </w:rPr>
              <w:tab/>
            </w:r>
            <w:r w:rsidR="005660C3">
              <w:rPr>
                <w:noProof/>
                <w:webHidden/>
              </w:rPr>
              <w:fldChar w:fldCharType="begin"/>
            </w:r>
            <w:r w:rsidR="005660C3">
              <w:rPr>
                <w:noProof/>
                <w:webHidden/>
              </w:rPr>
              <w:instrText xml:space="preserve"> PAGEREF _Toc126232459 \h </w:instrText>
            </w:r>
            <w:r w:rsidR="005660C3">
              <w:rPr>
                <w:noProof/>
                <w:webHidden/>
              </w:rPr>
            </w:r>
            <w:r w:rsidR="005660C3">
              <w:rPr>
                <w:noProof/>
                <w:webHidden/>
              </w:rPr>
              <w:fldChar w:fldCharType="separate"/>
            </w:r>
            <w:r w:rsidR="005660C3">
              <w:rPr>
                <w:noProof/>
                <w:webHidden/>
              </w:rPr>
              <w:t>2</w:t>
            </w:r>
            <w:r w:rsidR="005660C3">
              <w:rPr>
                <w:noProof/>
                <w:webHidden/>
              </w:rPr>
              <w:fldChar w:fldCharType="end"/>
            </w:r>
          </w:hyperlink>
        </w:p>
        <w:p w14:paraId="56BC7D35" w14:textId="1A2CC961" w:rsidR="005660C3" w:rsidRDefault="00F25018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26232460" w:history="1">
            <w:r w:rsidR="005660C3" w:rsidRPr="0094701B">
              <w:rPr>
                <w:rStyle w:val="Hyperkobling"/>
                <w:noProof/>
              </w:rPr>
              <w:t>Tidsplan</w:t>
            </w:r>
            <w:r w:rsidR="005660C3">
              <w:rPr>
                <w:noProof/>
                <w:webHidden/>
              </w:rPr>
              <w:tab/>
            </w:r>
            <w:r w:rsidR="005660C3">
              <w:rPr>
                <w:noProof/>
                <w:webHidden/>
              </w:rPr>
              <w:fldChar w:fldCharType="begin"/>
            </w:r>
            <w:r w:rsidR="005660C3">
              <w:rPr>
                <w:noProof/>
                <w:webHidden/>
              </w:rPr>
              <w:instrText xml:space="preserve"> PAGEREF _Toc126232460 \h </w:instrText>
            </w:r>
            <w:r w:rsidR="005660C3">
              <w:rPr>
                <w:noProof/>
                <w:webHidden/>
              </w:rPr>
            </w:r>
            <w:r w:rsidR="005660C3">
              <w:rPr>
                <w:noProof/>
                <w:webHidden/>
              </w:rPr>
              <w:fldChar w:fldCharType="separate"/>
            </w:r>
            <w:r w:rsidR="005660C3">
              <w:rPr>
                <w:noProof/>
                <w:webHidden/>
              </w:rPr>
              <w:t>2</w:t>
            </w:r>
            <w:r w:rsidR="005660C3">
              <w:rPr>
                <w:noProof/>
                <w:webHidden/>
              </w:rPr>
              <w:fldChar w:fldCharType="end"/>
            </w:r>
          </w:hyperlink>
        </w:p>
        <w:p w14:paraId="181C378B" w14:textId="08A0E930" w:rsidR="005660C3" w:rsidRDefault="00F25018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26232461" w:history="1">
            <w:r w:rsidR="005660C3" w:rsidRPr="0094701B">
              <w:rPr>
                <w:rStyle w:val="Hyperkobling"/>
                <w:noProof/>
              </w:rPr>
              <w:t>Rapportering</w:t>
            </w:r>
            <w:r w:rsidR="005660C3">
              <w:rPr>
                <w:noProof/>
                <w:webHidden/>
              </w:rPr>
              <w:tab/>
            </w:r>
            <w:r w:rsidR="005660C3">
              <w:rPr>
                <w:noProof/>
                <w:webHidden/>
              </w:rPr>
              <w:fldChar w:fldCharType="begin"/>
            </w:r>
            <w:r w:rsidR="005660C3">
              <w:rPr>
                <w:noProof/>
                <w:webHidden/>
              </w:rPr>
              <w:instrText xml:space="preserve"> PAGEREF _Toc126232461 \h </w:instrText>
            </w:r>
            <w:r w:rsidR="005660C3">
              <w:rPr>
                <w:noProof/>
                <w:webHidden/>
              </w:rPr>
            </w:r>
            <w:r w:rsidR="005660C3">
              <w:rPr>
                <w:noProof/>
                <w:webHidden/>
              </w:rPr>
              <w:fldChar w:fldCharType="separate"/>
            </w:r>
            <w:r w:rsidR="005660C3">
              <w:rPr>
                <w:noProof/>
                <w:webHidden/>
              </w:rPr>
              <w:t>2</w:t>
            </w:r>
            <w:r w:rsidR="005660C3">
              <w:rPr>
                <w:noProof/>
                <w:webHidden/>
              </w:rPr>
              <w:fldChar w:fldCharType="end"/>
            </w:r>
          </w:hyperlink>
        </w:p>
        <w:p w14:paraId="0D8B8872" w14:textId="6E01A598" w:rsidR="005660C3" w:rsidRDefault="00F25018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26232462" w:history="1">
            <w:r w:rsidR="005660C3" w:rsidRPr="0094701B">
              <w:rPr>
                <w:rStyle w:val="Hyperkobling"/>
                <w:noProof/>
              </w:rPr>
              <w:t>Fakturering</w:t>
            </w:r>
            <w:r w:rsidR="005660C3">
              <w:rPr>
                <w:noProof/>
                <w:webHidden/>
              </w:rPr>
              <w:tab/>
            </w:r>
            <w:r w:rsidR="005660C3">
              <w:rPr>
                <w:noProof/>
                <w:webHidden/>
              </w:rPr>
              <w:fldChar w:fldCharType="begin"/>
            </w:r>
            <w:r w:rsidR="005660C3">
              <w:rPr>
                <w:noProof/>
                <w:webHidden/>
              </w:rPr>
              <w:instrText xml:space="preserve"> PAGEREF _Toc126232462 \h </w:instrText>
            </w:r>
            <w:r w:rsidR="005660C3">
              <w:rPr>
                <w:noProof/>
                <w:webHidden/>
              </w:rPr>
            </w:r>
            <w:r w:rsidR="005660C3">
              <w:rPr>
                <w:noProof/>
                <w:webHidden/>
              </w:rPr>
              <w:fldChar w:fldCharType="separate"/>
            </w:r>
            <w:r w:rsidR="005660C3">
              <w:rPr>
                <w:noProof/>
                <w:webHidden/>
              </w:rPr>
              <w:t>2</w:t>
            </w:r>
            <w:r w:rsidR="005660C3">
              <w:rPr>
                <w:noProof/>
                <w:webHidden/>
              </w:rPr>
              <w:fldChar w:fldCharType="end"/>
            </w:r>
          </w:hyperlink>
        </w:p>
        <w:p w14:paraId="5801996C" w14:textId="3CFE32B0" w:rsidR="008E2120" w:rsidRPr="00EE2AE1" w:rsidRDefault="004451D6" w:rsidP="00EE2AE1">
          <w:r>
            <w:rPr>
              <w:b/>
              <w:bCs/>
            </w:rPr>
            <w:fldChar w:fldCharType="end"/>
          </w:r>
        </w:p>
      </w:sdtContent>
    </w:sdt>
    <w:p w14:paraId="6456341E" w14:textId="5B6B8312" w:rsidR="007F2389" w:rsidRPr="007F2389" w:rsidRDefault="007F2389" w:rsidP="00A01895">
      <w:pPr>
        <w:pStyle w:val="Overskrift1"/>
      </w:pPr>
      <w:bookmarkStart w:id="0" w:name="_Toc126232453"/>
      <w:r w:rsidRPr="007F2389">
        <w:t>Oppsummering av søknaden</w:t>
      </w:r>
      <w:bookmarkEnd w:id="0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7F2389" w14:paraId="1C0835DD" w14:textId="77777777" w:rsidTr="00CF5404">
        <w:trPr>
          <w:trHeight w:val="457"/>
        </w:trPr>
        <w:tc>
          <w:tcPr>
            <w:tcW w:w="2263" w:type="dxa"/>
            <w:shd w:val="clear" w:color="auto" w:fill="E7E6E6" w:themeFill="background2"/>
            <w:vAlign w:val="center"/>
          </w:tcPr>
          <w:p w14:paraId="6D11A47A" w14:textId="75DAABB8" w:rsidR="007F2389" w:rsidRPr="002078CD" w:rsidRDefault="007F2389" w:rsidP="00CF5404">
            <w:r w:rsidRPr="002078CD">
              <w:t>Virksomhet (søker)</w:t>
            </w:r>
          </w:p>
        </w:tc>
        <w:tc>
          <w:tcPr>
            <w:tcW w:w="6799" w:type="dxa"/>
          </w:tcPr>
          <w:p w14:paraId="58DFC7FE" w14:textId="77777777" w:rsidR="007F2389" w:rsidRDefault="007F2389"/>
        </w:tc>
      </w:tr>
      <w:tr w:rsidR="007F2389" w14:paraId="0FB70F33" w14:textId="77777777" w:rsidTr="00CF5404">
        <w:trPr>
          <w:trHeight w:val="404"/>
        </w:trPr>
        <w:tc>
          <w:tcPr>
            <w:tcW w:w="2263" w:type="dxa"/>
            <w:shd w:val="clear" w:color="auto" w:fill="E7E6E6" w:themeFill="background2"/>
            <w:vAlign w:val="center"/>
          </w:tcPr>
          <w:p w14:paraId="020729EB" w14:textId="60FA9F76" w:rsidR="007F2389" w:rsidRPr="002078CD" w:rsidRDefault="007F2389" w:rsidP="00CF5404">
            <w:r w:rsidRPr="002078CD">
              <w:t>Navn på tiltaket</w:t>
            </w:r>
          </w:p>
        </w:tc>
        <w:tc>
          <w:tcPr>
            <w:tcW w:w="6799" w:type="dxa"/>
          </w:tcPr>
          <w:p w14:paraId="67DFCC8C" w14:textId="77777777" w:rsidR="007F2389" w:rsidRDefault="007F2389"/>
        </w:tc>
      </w:tr>
      <w:tr w:rsidR="007F2389" w14:paraId="0D2D0513" w14:textId="77777777" w:rsidTr="00CF5404">
        <w:trPr>
          <w:trHeight w:val="423"/>
        </w:trPr>
        <w:tc>
          <w:tcPr>
            <w:tcW w:w="2263" w:type="dxa"/>
            <w:shd w:val="clear" w:color="auto" w:fill="E7E6E6" w:themeFill="background2"/>
            <w:vAlign w:val="center"/>
          </w:tcPr>
          <w:p w14:paraId="45A44B23" w14:textId="09C4682F" w:rsidR="007F2389" w:rsidRPr="002078CD" w:rsidRDefault="007F2389" w:rsidP="00CF5404">
            <w:r w:rsidRPr="002078CD">
              <w:t>Beløp det søkes om</w:t>
            </w:r>
          </w:p>
        </w:tc>
        <w:tc>
          <w:tcPr>
            <w:tcW w:w="6799" w:type="dxa"/>
          </w:tcPr>
          <w:p w14:paraId="4AE34DD0" w14:textId="77777777" w:rsidR="007F2389" w:rsidRDefault="007F2389"/>
        </w:tc>
      </w:tr>
    </w:tbl>
    <w:p w14:paraId="2EC1F9FD" w14:textId="00CE752E" w:rsidR="007F2389" w:rsidRDefault="007F2389"/>
    <w:p w14:paraId="0B72240E" w14:textId="026FE986" w:rsidR="00326E96" w:rsidRPr="00326E96" w:rsidRDefault="00326E96" w:rsidP="00A01895">
      <w:pPr>
        <w:pStyle w:val="Overskrift1"/>
        <w:rPr>
          <w:sz w:val="22"/>
          <w:szCs w:val="22"/>
        </w:rPr>
      </w:pPr>
      <w:bookmarkStart w:id="1" w:name="_Toc126232454"/>
      <w:r w:rsidRPr="00326E96">
        <w:t>Status for arbeidet med Orden i eget hus i virksomheten</w:t>
      </w:r>
      <w:bookmarkEnd w:id="1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6E96" w:rsidRPr="00326E96" w14:paraId="04548AC7" w14:textId="77777777" w:rsidTr="0FE18B2F">
        <w:tc>
          <w:tcPr>
            <w:tcW w:w="9062" w:type="dxa"/>
            <w:shd w:val="clear" w:color="auto" w:fill="E7E6E6" w:themeFill="background2"/>
          </w:tcPr>
          <w:p w14:paraId="54240159" w14:textId="731A59F3" w:rsidR="00326E96" w:rsidRPr="00326E96" w:rsidRDefault="00326E96">
            <w:r>
              <w:t>I hvilket omfang har virksomheten kommet i gang med Orden i eget hus?</w:t>
            </w:r>
          </w:p>
        </w:tc>
      </w:tr>
      <w:tr w:rsidR="00326E96" w:rsidRPr="00326E96" w14:paraId="2A86A551" w14:textId="77777777" w:rsidTr="0FE18B2F">
        <w:tc>
          <w:tcPr>
            <w:tcW w:w="9062" w:type="dxa"/>
          </w:tcPr>
          <w:p w14:paraId="25EC181F" w14:textId="77777777" w:rsidR="00326E96" w:rsidRDefault="00326E96"/>
          <w:p w14:paraId="62928860" w14:textId="1018E3E9" w:rsidR="00326E96" w:rsidRPr="00326E96" w:rsidRDefault="00326E96"/>
        </w:tc>
      </w:tr>
      <w:tr w:rsidR="00326E96" w:rsidRPr="00326E96" w14:paraId="0F77A3EC" w14:textId="77777777" w:rsidTr="0FE18B2F">
        <w:tc>
          <w:tcPr>
            <w:tcW w:w="9062" w:type="dxa"/>
            <w:shd w:val="clear" w:color="auto" w:fill="E7E6E6" w:themeFill="background2"/>
          </w:tcPr>
          <w:p w14:paraId="3A5CA6CC" w14:textId="0459E198" w:rsidR="00326E96" w:rsidRPr="00326E96" w:rsidRDefault="00326E96">
            <w:r>
              <w:t>Er arbeidet med Orden i eget hus forankret i virksomhetsledelsen?</w:t>
            </w:r>
          </w:p>
        </w:tc>
      </w:tr>
      <w:tr w:rsidR="00326E96" w:rsidRPr="00326E96" w14:paraId="358D57D0" w14:textId="77777777" w:rsidTr="0FE18B2F">
        <w:tc>
          <w:tcPr>
            <w:tcW w:w="9062" w:type="dxa"/>
          </w:tcPr>
          <w:p w14:paraId="3C908A5D" w14:textId="77777777" w:rsidR="00326E96" w:rsidRDefault="00326E96"/>
          <w:p w14:paraId="7BD856F8" w14:textId="2D2D43D8" w:rsidR="00326E96" w:rsidRPr="00326E96" w:rsidRDefault="00326E96"/>
        </w:tc>
      </w:tr>
      <w:tr w:rsidR="00326E96" w:rsidRPr="00326E96" w14:paraId="500F6C78" w14:textId="77777777" w:rsidTr="0FE18B2F">
        <w:tc>
          <w:tcPr>
            <w:tcW w:w="9062" w:type="dxa"/>
            <w:shd w:val="clear" w:color="auto" w:fill="E7E6E6" w:themeFill="background2"/>
          </w:tcPr>
          <w:p w14:paraId="0A6E99D0" w14:textId="427B8BAA" w:rsidR="00326E96" w:rsidRPr="00326E96" w:rsidRDefault="00326E96">
            <w:r>
              <w:t xml:space="preserve">Er </w:t>
            </w:r>
            <w:r w:rsidR="35A20A87">
              <w:t xml:space="preserve">det </w:t>
            </w:r>
            <w:r>
              <w:t>satt av ressurser og midler til arbeidet med Orden i eget hus?</w:t>
            </w:r>
          </w:p>
        </w:tc>
      </w:tr>
      <w:tr w:rsidR="00326E96" w:rsidRPr="00326E96" w14:paraId="01CF5D4A" w14:textId="77777777" w:rsidTr="0FE18B2F">
        <w:tc>
          <w:tcPr>
            <w:tcW w:w="9062" w:type="dxa"/>
          </w:tcPr>
          <w:p w14:paraId="3A74C819" w14:textId="77777777" w:rsidR="00326E96" w:rsidRDefault="00326E96"/>
          <w:p w14:paraId="3273068F" w14:textId="69674952" w:rsidR="00326E96" w:rsidRPr="00326E96" w:rsidRDefault="00326E96"/>
        </w:tc>
      </w:tr>
      <w:tr w:rsidR="00326E96" w:rsidRPr="00326E96" w14:paraId="5F093B44" w14:textId="77777777" w:rsidTr="0FE18B2F">
        <w:tc>
          <w:tcPr>
            <w:tcW w:w="9062" w:type="dxa"/>
            <w:shd w:val="clear" w:color="auto" w:fill="E7E6E6" w:themeFill="background2"/>
          </w:tcPr>
          <w:p w14:paraId="1EF14848" w14:textId="77777777" w:rsidR="00326E96" w:rsidRDefault="00326E96">
            <w:r w:rsidRPr="00326E96">
              <w:t>I regjeringens digitaliseringsstrategi 2019 – 2025 sies det følgende om Orden i eget hus: «</w:t>
            </w:r>
            <w:r w:rsidRPr="00326E96">
              <w:rPr>
                <w:i/>
                <w:iCs/>
              </w:rPr>
              <w:t>Orden i eget hus er pålagt statlige virksomheter gjennom Digitaliseringsrundskrivet</w:t>
            </w:r>
            <w:r w:rsidRPr="00326E96">
              <w:t>.»</w:t>
            </w:r>
          </w:p>
          <w:p w14:paraId="23611903" w14:textId="33D39B92" w:rsidR="00326E96" w:rsidRPr="00326E96" w:rsidRDefault="00326E96">
            <w:r>
              <w:t xml:space="preserve">Ut over at det </w:t>
            </w:r>
            <w:r w:rsidRPr="00326E96">
              <w:t>er et krav, hvilke tanker har virksomheten rundt andre grunner til at arbeidet med Orden i eget hus bør prioriteres?</w:t>
            </w:r>
          </w:p>
        </w:tc>
      </w:tr>
      <w:tr w:rsidR="00326E96" w:rsidRPr="00326E96" w14:paraId="4D91428A" w14:textId="77777777" w:rsidTr="0FE18B2F">
        <w:tc>
          <w:tcPr>
            <w:tcW w:w="9062" w:type="dxa"/>
          </w:tcPr>
          <w:p w14:paraId="7FEA90D6" w14:textId="77777777" w:rsidR="00326E96" w:rsidRDefault="00326E96"/>
          <w:p w14:paraId="37158CB6" w14:textId="77777777" w:rsidR="00326E96" w:rsidRDefault="00326E96"/>
          <w:p w14:paraId="3AF113CC" w14:textId="64C36564" w:rsidR="00326E96" w:rsidRPr="00326E96" w:rsidRDefault="00326E96"/>
        </w:tc>
      </w:tr>
    </w:tbl>
    <w:p w14:paraId="1A5E6930" w14:textId="41CE967B" w:rsidR="00326E96" w:rsidRDefault="00326E96"/>
    <w:p w14:paraId="2D6FCF71" w14:textId="00F93EFE" w:rsidR="002078CD" w:rsidRDefault="004451D6" w:rsidP="002078CD">
      <w:pPr>
        <w:pStyle w:val="Overskrift1"/>
      </w:pPr>
      <w:bookmarkStart w:id="2" w:name="_Toc126232455"/>
      <w:r>
        <w:lastRenderedPageBreak/>
        <w:t>Deltakelse</w:t>
      </w:r>
      <w:r w:rsidR="002078CD">
        <w:t xml:space="preserve"> i fagnettverket for Orden i eget hus</w:t>
      </w:r>
      <w:bookmarkEnd w:id="2"/>
    </w:p>
    <w:p w14:paraId="0D030182" w14:textId="465ADA77" w:rsidR="009B3D6F" w:rsidRPr="009B3D6F" w:rsidRDefault="009B3D6F" w:rsidP="009B3D6F">
      <w:r>
        <w:t>Det er en forutsetning for å kunne søke om stimuleringsmidler</w:t>
      </w:r>
      <w:r w:rsidR="004C0DA5">
        <w:t xml:space="preserve"> til</w:t>
      </w:r>
      <w:r>
        <w:t xml:space="preserve"> arbeidet med Orden i eget hus</w:t>
      </w:r>
      <w:r w:rsidR="004C0DA5">
        <w:t xml:space="preserve">, </w:t>
      </w:r>
      <w:r>
        <w:t xml:space="preserve">at virksomheten </w:t>
      </w:r>
      <w:r w:rsidR="00831391">
        <w:t xml:space="preserve">deltar </w:t>
      </w:r>
      <w:r w:rsidR="00C85AAF">
        <w:t>aktivt i</w:t>
      </w:r>
      <w:r w:rsidR="00831391">
        <w:t xml:space="preserve"> fagnettverket</w:t>
      </w:r>
      <w:r w:rsidR="00C85AAF">
        <w:t xml:space="preserve"> ved å </w:t>
      </w:r>
      <w:r w:rsidR="0050768A">
        <w:t>være representert</w:t>
      </w:r>
      <w:r w:rsidR="00C85AAF">
        <w:t xml:space="preserve"> </w:t>
      </w:r>
      <w:r w:rsidR="0050768A">
        <w:t>i</w:t>
      </w:r>
      <w:r w:rsidR="00C85AAF">
        <w:t xml:space="preserve"> møtene og </w:t>
      </w:r>
      <w:r w:rsidR="000E6EC2">
        <w:t xml:space="preserve">å </w:t>
      </w:r>
      <w:r w:rsidR="007D5DC2">
        <w:t xml:space="preserve">dele sine erfaringer </w:t>
      </w:r>
      <w:r w:rsidR="009D52CF">
        <w:t xml:space="preserve">fra </w:t>
      </w:r>
      <w:r w:rsidR="000E6EC2">
        <w:t>eget arbeid</w:t>
      </w:r>
      <w:r w:rsidR="009D52CF">
        <w:t xml:space="preserve"> med Orden i eget hus </w:t>
      </w:r>
      <w:r w:rsidR="0044652B">
        <w:t xml:space="preserve">med fagnettverket når det blir etterspurt av sekretariatet. Virksomheten </w:t>
      </w:r>
      <w:r w:rsidR="001D40AA">
        <w:t xml:space="preserve">må angi en kontaktperson </w:t>
      </w:r>
      <w:r w:rsidR="00520EEA">
        <w:t xml:space="preserve">knyttet til </w:t>
      </w:r>
      <w:r w:rsidR="00344DC6">
        <w:t>deltakelsen i fagnettverket</w:t>
      </w:r>
      <w:r w:rsidR="00FE1426">
        <w:t xml:space="preserve"> </w:t>
      </w:r>
      <w:r w:rsidR="00344DC6">
        <w:t xml:space="preserve">i </w:t>
      </w:r>
      <w:r w:rsidR="00030B42">
        <w:t>denne tabellen: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DE7C7B" w:rsidRPr="00326E96" w14:paraId="2EECB7AD" w14:textId="77777777" w:rsidTr="00DE7C7B">
        <w:trPr>
          <w:trHeight w:val="378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6A6E923A" w14:textId="60445DF7" w:rsidR="00DE7C7B" w:rsidRPr="00326E96" w:rsidRDefault="00DE7C7B" w:rsidP="00DE7C7B">
            <w:r>
              <w:t>Kontaktperson i virksomheten</w:t>
            </w:r>
          </w:p>
        </w:tc>
      </w:tr>
      <w:tr w:rsidR="00DE7C7B" w:rsidRPr="00326E96" w14:paraId="377E8A3C" w14:textId="77777777" w:rsidTr="00997F8A">
        <w:trPr>
          <w:trHeight w:val="412"/>
        </w:trPr>
        <w:tc>
          <w:tcPr>
            <w:tcW w:w="1129" w:type="dxa"/>
            <w:vAlign w:val="bottom"/>
          </w:tcPr>
          <w:p w14:paraId="691FAE51" w14:textId="033AD207" w:rsidR="00DE7C7B" w:rsidRDefault="00DE7C7B" w:rsidP="00DE7C7B">
            <w:r>
              <w:t>Navn</w:t>
            </w:r>
          </w:p>
        </w:tc>
        <w:tc>
          <w:tcPr>
            <w:tcW w:w="7933" w:type="dxa"/>
            <w:vAlign w:val="bottom"/>
          </w:tcPr>
          <w:p w14:paraId="5DFC6A15" w14:textId="77777777" w:rsidR="00DE7C7B" w:rsidRPr="00326E96" w:rsidRDefault="00DE7C7B" w:rsidP="00DE7C7B"/>
        </w:tc>
      </w:tr>
      <w:tr w:rsidR="00DE7C7B" w:rsidRPr="00326E96" w14:paraId="32DA8527" w14:textId="77777777" w:rsidTr="00997F8A">
        <w:trPr>
          <w:trHeight w:val="418"/>
        </w:trPr>
        <w:tc>
          <w:tcPr>
            <w:tcW w:w="1129" w:type="dxa"/>
            <w:vAlign w:val="bottom"/>
          </w:tcPr>
          <w:p w14:paraId="436EE534" w14:textId="1E810AB4" w:rsidR="00DE7C7B" w:rsidRDefault="00DE7C7B" w:rsidP="00DE7C7B">
            <w:r>
              <w:t>e-post:</w:t>
            </w:r>
          </w:p>
        </w:tc>
        <w:tc>
          <w:tcPr>
            <w:tcW w:w="7933" w:type="dxa"/>
            <w:vAlign w:val="bottom"/>
          </w:tcPr>
          <w:p w14:paraId="0735B7D8" w14:textId="77777777" w:rsidR="00DE7C7B" w:rsidRPr="00326E96" w:rsidRDefault="00DE7C7B" w:rsidP="00DE7C7B"/>
        </w:tc>
      </w:tr>
    </w:tbl>
    <w:p w14:paraId="0366CFF6" w14:textId="77777777" w:rsidR="002078CD" w:rsidRPr="002078CD" w:rsidRDefault="002078CD" w:rsidP="002078CD"/>
    <w:p w14:paraId="7C7EAB20" w14:textId="0FCF77D3" w:rsidR="00326E96" w:rsidRPr="00326E96" w:rsidRDefault="00326E96" w:rsidP="00A01895">
      <w:pPr>
        <w:pStyle w:val="Overskrift1"/>
      </w:pPr>
      <w:bookmarkStart w:id="3" w:name="_Toc126232456"/>
      <w:r>
        <w:t>Beskrivelse av tiltaket</w:t>
      </w:r>
      <w:bookmarkEnd w:id="3"/>
    </w:p>
    <w:p w14:paraId="6F9D940D" w14:textId="1027E157" w:rsidR="00326E96" w:rsidRPr="00326E96" w:rsidRDefault="00326E96" w:rsidP="00A01895">
      <w:pPr>
        <w:pStyle w:val="Overskrift2"/>
      </w:pPr>
      <w:bookmarkStart w:id="4" w:name="_Toc126232457"/>
      <w:r w:rsidRPr="00326E96">
        <w:t>Formål</w:t>
      </w:r>
      <w:bookmarkEnd w:id="4"/>
    </w:p>
    <w:p w14:paraId="2D51D72F" w14:textId="659383AF" w:rsidR="00326E96" w:rsidRPr="00050B38" w:rsidRDefault="00326E96">
      <w:pPr>
        <w:rPr>
          <w:color w:val="767171" w:themeColor="background2" w:themeShade="80"/>
        </w:rPr>
      </w:pPr>
      <w:r w:rsidRPr="00050B38">
        <w:rPr>
          <w:color w:val="767171" w:themeColor="background2" w:themeShade="80"/>
        </w:rPr>
        <w:t xml:space="preserve">[Beskriv formålet med tiltaket det søkes midler for, og hvordan dette understøtter arbeidet med Orden i eget hus i </w:t>
      </w:r>
      <w:r w:rsidR="186EF268" w:rsidRPr="07E7D64C">
        <w:rPr>
          <w:color w:val="767171" w:themeColor="background2" w:themeShade="80"/>
        </w:rPr>
        <w:t xml:space="preserve">egen </w:t>
      </w:r>
      <w:r w:rsidRPr="07E7D64C">
        <w:rPr>
          <w:color w:val="767171" w:themeColor="background2" w:themeShade="80"/>
        </w:rPr>
        <w:t>virksomhet</w:t>
      </w:r>
      <w:r w:rsidR="00A01895" w:rsidRPr="00050B38">
        <w:rPr>
          <w:color w:val="767171" w:themeColor="background2" w:themeShade="80"/>
        </w:rPr>
        <w:t xml:space="preserve"> og/eller </w:t>
      </w:r>
      <w:r w:rsidR="1EB859A7" w:rsidRPr="07E7D64C">
        <w:rPr>
          <w:color w:val="767171" w:themeColor="background2" w:themeShade="80"/>
        </w:rPr>
        <w:t>kan skape</w:t>
      </w:r>
      <w:r w:rsidR="00A01895" w:rsidRPr="00050B38">
        <w:rPr>
          <w:color w:val="767171" w:themeColor="background2" w:themeShade="80"/>
        </w:rPr>
        <w:t xml:space="preserve"> verdi for </w:t>
      </w:r>
      <w:r w:rsidR="495C3853" w:rsidRPr="07E7D64C">
        <w:rPr>
          <w:color w:val="767171" w:themeColor="background2" w:themeShade="80"/>
        </w:rPr>
        <w:t>andre virksomheter</w:t>
      </w:r>
    </w:p>
    <w:p w14:paraId="3BB36B84" w14:textId="55C66CF7" w:rsidR="00326E96" w:rsidRDefault="00326E96"/>
    <w:p w14:paraId="384F251C" w14:textId="72916CE1" w:rsidR="00A01895" w:rsidRPr="00A01895" w:rsidRDefault="00A01895" w:rsidP="00A01895">
      <w:pPr>
        <w:pStyle w:val="Overskrift2"/>
      </w:pPr>
      <w:bookmarkStart w:id="5" w:name="_Toc126232458"/>
      <w:r w:rsidRPr="00A01895">
        <w:t>Tiltaksbeskrivelse</w:t>
      </w:r>
      <w:bookmarkEnd w:id="5"/>
    </w:p>
    <w:p w14:paraId="628D4858" w14:textId="57FC6C17" w:rsidR="00A01895" w:rsidRDefault="00A01895" w:rsidP="00A01895">
      <w:r w:rsidRPr="00050B38">
        <w:rPr>
          <w:color w:val="767171" w:themeColor="background2" w:themeShade="80"/>
        </w:rPr>
        <w:t>[Beskriv tiltaket og eventuelt hvordan dette er delt opp i underaktiviteter</w:t>
      </w:r>
      <w:r>
        <w:t>]</w:t>
      </w:r>
    </w:p>
    <w:p w14:paraId="1E321C58" w14:textId="03762314" w:rsidR="00A01895" w:rsidRDefault="00A01895" w:rsidP="00A01895"/>
    <w:p w14:paraId="662C7833" w14:textId="333D92A3" w:rsidR="00A01895" w:rsidRPr="00A01895" w:rsidRDefault="00A01895" w:rsidP="00A01895">
      <w:pPr>
        <w:pStyle w:val="Overskrift2"/>
      </w:pPr>
      <w:bookmarkStart w:id="6" w:name="_Toc126232459"/>
      <w:r w:rsidRPr="00A01895">
        <w:t>Organisering og bemanning av tiltaket</w:t>
      </w:r>
      <w:bookmarkEnd w:id="6"/>
    </w:p>
    <w:p w14:paraId="3AE7239F" w14:textId="103F7591" w:rsidR="00A01895" w:rsidRDefault="00A01895" w:rsidP="00A01895">
      <w:pPr>
        <w:rPr>
          <w:color w:val="000000" w:themeColor="text1"/>
        </w:rPr>
      </w:pPr>
      <w:r w:rsidRPr="00050B38">
        <w:rPr>
          <w:color w:val="767171" w:themeColor="background2" w:themeShade="80"/>
        </w:rPr>
        <w:t>[Beskriv hvordan tiltaket bemannes (roller, intern/ekstern ressurs, ressurspådrag / timekostnader, direktekostnader)</w:t>
      </w:r>
      <w:r w:rsidR="00DE655E" w:rsidRPr="00050B38">
        <w:rPr>
          <w:color w:val="767171" w:themeColor="background2" w:themeShade="80"/>
        </w:rPr>
        <w:t>. Ved innleie</w:t>
      </w:r>
      <w:r w:rsidR="00DE655E" w:rsidRPr="00050B38">
        <w:rPr>
          <w:rFonts w:ascii="Calibri" w:eastAsia="Calibri" w:hAnsi="Calibri" w:cs="Calibri"/>
          <w:color w:val="767171" w:themeColor="background2" w:themeShade="80"/>
        </w:rPr>
        <w:t xml:space="preserve"> av konsulenter i arbeidet, beskriv </w:t>
      </w:r>
      <w:r w:rsidR="002078CD" w:rsidRPr="00050B38">
        <w:rPr>
          <w:rFonts w:ascii="Calibri" w:eastAsia="Calibri" w:hAnsi="Calibri" w:cs="Calibri"/>
          <w:color w:val="767171" w:themeColor="background2" w:themeShade="80"/>
        </w:rPr>
        <w:t xml:space="preserve">kort </w:t>
      </w:r>
      <w:r w:rsidR="00DE655E" w:rsidRPr="00050B38">
        <w:rPr>
          <w:rFonts w:ascii="Calibri" w:eastAsia="Calibri" w:hAnsi="Calibri" w:cs="Calibri"/>
          <w:color w:val="767171" w:themeColor="background2" w:themeShade="80"/>
        </w:rPr>
        <w:t xml:space="preserve">hvordan virksomheten </w:t>
      </w:r>
      <w:r w:rsidR="002078CD" w:rsidRPr="00050B38">
        <w:rPr>
          <w:rFonts w:ascii="Calibri" w:eastAsia="Calibri" w:hAnsi="Calibri" w:cs="Calibri"/>
          <w:color w:val="767171" w:themeColor="background2" w:themeShade="80"/>
        </w:rPr>
        <w:t>skal sikre at det bygges kapabiliteter internt i virksomheten for å opprettholde Orden i eget hus over tid</w:t>
      </w:r>
      <w:r w:rsidRPr="00050B38">
        <w:rPr>
          <w:color w:val="767171" w:themeColor="background2" w:themeShade="80"/>
        </w:rPr>
        <w:t>]</w:t>
      </w:r>
    </w:p>
    <w:p w14:paraId="6D8DF5BE" w14:textId="77777777" w:rsidR="001E2262" w:rsidRPr="001E2262" w:rsidRDefault="001E2262" w:rsidP="00A01895">
      <w:pPr>
        <w:rPr>
          <w:color w:val="000000" w:themeColor="text1"/>
        </w:rPr>
      </w:pPr>
    </w:p>
    <w:p w14:paraId="01267449" w14:textId="45BB0863" w:rsidR="00A01895" w:rsidRPr="00A01895" w:rsidRDefault="00A01895" w:rsidP="00050B38">
      <w:pPr>
        <w:pStyle w:val="Overskrift2"/>
      </w:pPr>
      <w:bookmarkStart w:id="7" w:name="_Toc126232460"/>
      <w:r>
        <w:t>Tidsplan</w:t>
      </w:r>
      <w:bookmarkEnd w:id="7"/>
    </w:p>
    <w:p w14:paraId="3217E872" w14:textId="77C9159F" w:rsidR="00484B1A" w:rsidRDefault="00050B38" w:rsidP="00050B38">
      <w:pPr>
        <w:rPr>
          <w:color w:val="000000" w:themeColor="text1"/>
        </w:rPr>
      </w:pPr>
      <w:r w:rsidRPr="00050B38">
        <w:rPr>
          <w:color w:val="767171" w:themeColor="background2" w:themeShade="80"/>
        </w:rPr>
        <w:t>[Beskriv</w:t>
      </w:r>
      <w:r w:rsidR="00020477">
        <w:rPr>
          <w:color w:val="767171" w:themeColor="background2" w:themeShade="80"/>
        </w:rPr>
        <w:t xml:space="preserve"> tidsplanen for tiltaket</w:t>
      </w:r>
      <w:r w:rsidR="00484B1A">
        <w:rPr>
          <w:color w:val="767171" w:themeColor="background2" w:themeShade="80"/>
        </w:rPr>
        <w:t xml:space="preserve"> med eventuelle milepæler underveis</w:t>
      </w:r>
      <w:r w:rsidR="00DB4C82">
        <w:rPr>
          <w:color w:val="767171" w:themeColor="background2" w:themeShade="80"/>
        </w:rPr>
        <w:t xml:space="preserve">. Tidsplanen kan om ønskelig, legges inn som en del av tiltaksbeskrivelsen med </w:t>
      </w:r>
      <w:r w:rsidR="00B962E7">
        <w:rPr>
          <w:color w:val="767171" w:themeColor="background2" w:themeShade="80"/>
        </w:rPr>
        <w:t>underaktiviteter</w:t>
      </w:r>
      <w:r w:rsidR="00B069A0">
        <w:rPr>
          <w:color w:val="767171" w:themeColor="background2" w:themeShade="80"/>
        </w:rPr>
        <w:t xml:space="preserve"> ovenfor</w:t>
      </w:r>
      <w:r w:rsidRPr="00050B38">
        <w:rPr>
          <w:color w:val="767171" w:themeColor="background2" w:themeShade="80"/>
        </w:rPr>
        <w:t>]</w:t>
      </w:r>
    </w:p>
    <w:p w14:paraId="325B7B77" w14:textId="2A642E66" w:rsidR="00F8610F" w:rsidRPr="00F8610F" w:rsidRDefault="00F8610F" w:rsidP="00050B38">
      <w:pPr>
        <w:rPr>
          <w:color w:val="000000" w:themeColor="text1"/>
        </w:rPr>
      </w:pPr>
    </w:p>
    <w:p w14:paraId="78A0343D" w14:textId="6120B158" w:rsidR="00484B1A" w:rsidRDefault="004A357B" w:rsidP="004A357B">
      <w:pPr>
        <w:pStyle w:val="Overskrift1"/>
      </w:pPr>
      <w:bookmarkStart w:id="8" w:name="_Ref126150618"/>
      <w:bookmarkStart w:id="9" w:name="_Toc126232461"/>
      <w:r>
        <w:t>Rapportering</w:t>
      </w:r>
      <w:bookmarkEnd w:id="8"/>
      <w:bookmarkEnd w:id="9"/>
    </w:p>
    <w:p w14:paraId="4DB55FE9" w14:textId="37EE36B9" w:rsidR="001B747C" w:rsidRDefault="00B72CF5" w:rsidP="00050B38">
      <w:pPr>
        <w:rPr>
          <w:color w:val="000000" w:themeColor="text1"/>
        </w:rPr>
      </w:pPr>
      <w:r>
        <w:rPr>
          <w:color w:val="000000" w:themeColor="text1"/>
        </w:rPr>
        <w:t>For å kunne se fremdrift for tiltaket ønsker KUDAF</w:t>
      </w:r>
      <w:r w:rsidR="6408BC36" w:rsidRPr="2B5F1779">
        <w:rPr>
          <w:color w:val="000000" w:themeColor="text1"/>
        </w:rPr>
        <w:t>-programmet</w:t>
      </w:r>
      <w:r w:rsidR="00E76B98">
        <w:rPr>
          <w:color w:val="000000" w:themeColor="text1"/>
        </w:rPr>
        <w:t xml:space="preserve"> kortfattet underveis-rapport</w:t>
      </w:r>
      <w:r w:rsidR="006E0AF5">
        <w:rPr>
          <w:color w:val="000000" w:themeColor="text1"/>
        </w:rPr>
        <w:t>ering</w:t>
      </w:r>
      <w:r w:rsidR="00E76B98">
        <w:rPr>
          <w:color w:val="000000" w:themeColor="text1"/>
        </w:rPr>
        <w:t xml:space="preserve"> som </w:t>
      </w:r>
      <w:r w:rsidR="00754919">
        <w:rPr>
          <w:color w:val="000000" w:themeColor="text1"/>
        </w:rPr>
        <w:t xml:space="preserve">oppsummerer fremdriften på tiltaket i forhold til tidsplanen </w:t>
      </w:r>
      <w:r w:rsidR="00B874A3">
        <w:rPr>
          <w:color w:val="000000" w:themeColor="text1"/>
        </w:rPr>
        <w:t xml:space="preserve">beskrevet i søknaden. I tillegg skal det lages en </w:t>
      </w:r>
      <w:r w:rsidR="001B747C">
        <w:rPr>
          <w:color w:val="000000" w:themeColor="text1"/>
        </w:rPr>
        <w:t xml:space="preserve">kortfattet </w:t>
      </w:r>
      <w:r w:rsidR="00B874A3">
        <w:rPr>
          <w:color w:val="000000" w:themeColor="text1"/>
        </w:rPr>
        <w:t xml:space="preserve">sluttrapport som oppsummerer arbeidet og erfaringene </w:t>
      </w:r>
      <w:r w:rsidR="001B747C">
        <w:rPr>
          <w:color w:val="000000" w:themeColor="text1"/>
        </w:rPr>
        <w:t>fra tiltaket når dette er avsluttet. Frister for rapportering</w:t>
      </w:r>
      <w:r w:rsidR="00030B42">
        <w:rPr>
          <w:color w:val="000000" w:themeColor="text1"/>
        </w:rPr>
        <w:t xml:space="preserve"> er</w:t>
      </w:r>
      <w:r w:rsidR="00BC70FA">
        <w:rPr>
          <w:color w:val="000000" w:themeColor="text1"/>
        </w:rPr>
        <w:t>:</w:t>
      </w:r>
    </w:p>
    <w:p w14:paraId="1048B454" w14:textId="773440C0" w:rsidR="00BC70FA" w:rsidRDefault="00BC70FA" w:rsidP="00050B38">
      <w:pPr>
        <w:rPr>
          <w:color w:val="000000" w:themeColor="text1"/>
        </w:rPr>
      </w:pPr>
      <w:r w:rsidRPr="0FE18B2F">
        <w:rPr>
          <w:color w:val="000000" w:themeColor="text1"/>
        </w:rPr>
        <w:t xml:space="preserve">Underveis-rapport: </w:t>
      </w:r>
      <w:r>
        <w:tab/>
      </w:r>
      <w:r w:rsidRPr="0FE18B2F">
        <w:rPr>
          <w:color w:val="000000" w:themeColor="text1"/>
        </w:rPr>
        <w:t>1. juni</w:t>
      </w:r>
      <w:r w:rsidR="46C2F379" w:rsidRPr="0FE18B2F">
        <w:rPr>
          <w:color w:val="000000" w:themeColor="text1"/>
        </w:rPr>
        <w:t xml:space="preserve"> og 15. </w:t>
      </w:r>
      <w:r w:rsidR="00030B42">
        <w:rPr>
          <w:color w:val="000000" w:themeColor="text1"/>
        </w:rPr>
        <w:t>o</w:t>
      </w:r>
      <w:r w:rsidR="46C2F379" w:rsidRPr="0FE18B2F">
        <w:rPr>
          <w:color w:val="000000" w:themeColor="text1"/>
        </w:rPr>
        <w:t>ktober 202</w:t>
      </w:r>
      <w:r w:rsidR="00F25018">
        <w:rPr>
          <w:color w:val="000000" w:themeColor="text1"/>
        </w:rPr>
        <w:t>4</w:t>
      </w:r>
    </w:p>
    <w:p w14:paraId="5C67E7C4" w14:textId="15A34D41" w:rsidR="00AC3820" w:rsidRDefault="00BC70FA" w:rsidP="00050B38">
      <w:pPr>
        <w:rPr>
          <w:color w:val="000000" w:themeColor="text1"/>
        </w:rPr>
      </w:pPr>
      <w:r w:rsidRPr="0FE18B2F">
        <w:rPr>
          <w:color w:val="000000" w:themeColor="text1"/>
        </w:rPr>
        <w:t>Sluttrapport:</w:t>
      </w:r>
      <w:r>
        <w:tab/>
      </w:r>
      <w:r>
        <w:tab/>
      </w:r>
      <w:r w:rsidR="00AC3820" w:rsidRPr="0FE18B2F">
        <w:rPr>
          <w:color w:val="000000" w:themeColor="text1"/>
        </w:rPr>
        <w:t>1. desember 202</w:t>
      </w:r>
      <w:r w:rsidR="00F25018">
        <w:rPr>
          <w:color w:val="000000" w:themeColor="text1"/>
        </w:rPr>
        <w:t>4</w:t>
      </w:r>
    </w:p>
    <w:p w14:paraId="5B78DA77" w14:textId="0D641422" w:rsidR="00AC3820" w:rsidRPr="004A357B" w:rsidRDefault="00AC3820" w:rsidP="00AC3820">
      <w:pPr>
        <w:pStyle w:val="Overskrift1"/>
      </w:pPr>
      <w:bookmarkStart w:id="10" w:name="_Toc126232462"/>
      <w:r>
        <w:t>Fakturering</w:t>
      </w:r>
      <w:bookmarkEnd w:id="10"/>
    </w:p>
    <w:p w14:paraId="5E4A8332" w14:textId="1663E54B" w:rsidR="00A01895" w:rsidRDefault="00030B42" w:rsidP="00A01895">
      <w:pPr>
        <w:rPr>
          <w:color w:val="000000" w:themeColor="text1"/>
        </w:rPr>
      </w:pPr>
      <w:r>
        <w:rPr>
          <w:color w:val="000000" w:themeColor="text1"/>
        </w:rPr>
        <w:t>Midlene utbetales baser</w:t>
      </w:r>
      <w:r w:rsidR="001D49D0">
        <w:rPr>
          <w:color w:val="000000" w:themeColor="text1"/>
        </w:rPr>
        <w:t xml:space="preserve">t på </w:t>
      </w:r>
      <w:r w:rsidR="004A6554">
        <w:rPr>
          <w:color w:val="000000" w:themeColor="text1"/>
        </w:rPr>
        <w:t>faktura</w:t>
      </w:r>
      <w:r w:rsidR="00737CA4">
        <w:rPr>
          <w:color w:val="000000" w:themeColor="text1"/>
        </w:rPr>
        <w:t xml:space="preserve"> </w:t>
      </w:r>
      <w:r w:rsidR="009122AF">
        <w:rPr>
          <w:color w:val="000000" w:themeColor="text1"/>
        </w:rPr>
        <w:t xml:space="preserve">ved </w:t>
      </w:r>
      <w:r w:rsidR="00F25018">
        <w:rPr>
          <w:color w:val="000000" w:themeColor="text1"/>
        </w:rPr>
        <w:t>sluttrapport vist</w:t>
      </w:r>
      <w:r w:rsidR="009122AF">
        <w:rPr>
          <w:color w:val="000000" w:themeColor="text1"/>
        </w:rPr>
        <w:t xml:space="preserve"> under </w:t>
      </w:r>
      <w:r w:rsidR="009122AF">
        <w:rPr>
          <w:color w:val="000000" w:themeColor="text1"/>
        </w:rPr>
        <w:fldChar w:fldCharType="begin"/>
      </w:r>
      <w:r w:rsidR="009122AF">
        <w:rPr>
          <w:color w:val="000000" w:themeColor="text1"/>
        </w:rPr>
        <w:instrText xml:space="preserve"> REF _Ref126150618 \h </w:instrText>
      </w:r>
      <w:r w:rsidR="009122AF">
        <w:rPr>
          <w:color w:val="000000" w:themeColor="text1"/>
        </w:rPr>
      </w:r>
      <w:r w:rsidR="009122AF">
        <w:rPr>
          <w:color w:val="000000" w:themeColor="text1"/>
        </w:rPr>
        <w:fldChar w:fldCharType="separate"/>
      </w:r>
      <w:r w:rsidR="009122AF">
        <w:t>Rapportering</w:t>
      </w:r>
      <w:r w:rsidR="009122AF">
        <w:rPr>
          <w:color w:val="000000" w:themeColor="text1"/>
        </w:rPr>
        <w:fldChar w:fldCharType="end"/>
      </w:r>
      <w:r w:rsidR="003F5722">
        <w:rPr>
          <w:color w:val="000000" w:themeColor="text1"/>
        </w:rPr>
        <w:t xml:space="preserve"> ovenfor.</w:t>
      </w:r>
    </w:p>
    <w:p w14:paraId="039B5F43" w14:textId="3554FDA8" w:rsidR="003F5722" w:rsidRPr="004A6554" w:rsidRDefault="003F5722" w:rsidP="00A01895">
      <w:pPr>
        <w:rPr>
          <w:b/>
          <w:bCs/>
          <w:color w:val="000000" w:themeColor="text1"/>
        </w:rPr>
      </w:pPr>
      <w:r w:rsidRPr="004A6554">
        <w:rPr>
          <w:b/>
          <w:bCs/>
          <w:color w:val="000000" w:themeColor="text1"/>
        </w:rPr>
        <w:lastRenderedPageBreak/>
        <w:t>Fakturainformasjon:</w:t>
      </w:r>
    </w:p>
    <w:p w14:paraId="041BB302" w14:textId="77777777" w:rsidR="00774C1B" w:rsidRPr="00774C1B" w:rsidRDefault="00774C1B" w:rsidP="00774C1B">
      <w:pPr>
        <w:rPr>
          <w:color w:val="000000" w:themeColor="text1"/>
        </w:rPr>
      </w:pPr>
      <w:r w:rsidRPr="00774C1B">
        <w:rPr>
          <w:color w:val="000000" w:themeColor="text1"/>
        </w:rPr>
        <w:t>Leverandører til HK-dir skal benytte elektronisk faktura (EHF).</w:t>
      </w:r>
    </w:p>
    <w:p w14:paraId="13FC86DD" w14:textId="77777777" w:rsidR="00774C1B" w:rsidRPr="00774C1B" w:rsidRDefault="00774C1B" w:rsidP="00774C1B">
      <w:pPr>
        <w:rPr>
          <w:color w:val="000000" w:themeColor="text1"/>
        </w:rPr>
      </w:pPr>
      <w:r w:rsidRPr="00774C1B">
        <w:rPr>
          <w:color w:val="000000" w:themeColor="text1"/>
        </w:rPr>
        <w:t>Elektronisk fakturaadresse: 974788985</w:t>
      </w:r>
    </w:p>
    <w:p w14:paraId="7C9384DA" w14:textId="403F4CC7" w:rsidR="00774C1B" w:rsidRPr="00774C1B" w:rsidRDefault="00774C1B" w:rsidP="00774C1B">
      <w:pPr>
        <w:rPr>
          <w:color w:val="000000" w:themeColor="text1"/>
        </w:rPr>
      </w:pPr>
      <w:r w:rsidRPr="00774C1B">
        <w:rPr>
          <w:color w:val="000000" w:themeColor="text1"/>
        </w:rPr>
        <w:t>Elektronisk faktura fra utlandet: 0192:974788985</w:t>
      </w:r>
    </w:p>
    <w:p w14:paraId="178F1EF3" w14:textId="6C167A6A" w:rsidR="00326E96" w:rsidRPr="004A357B" w:rsidRDefault="004A6554">
      <w:pPr>
        <w:rPr>
          <w:color w:val="000000" w:themeColor="text1"/>
        </w:rPr>
      </w:pPr>
      <w:proofErr w:type="spellStart"/>
      <w:r>
        <w:rPr>
          <w:color w:val="000000" w:themeColor="text1"/>
        </w:rPr>
        <w:t>Bestiller</w:t>
      </w:r>
      <w:r w:rsidR="009E04AA">
        <w:rPr>
          <w:color w:val="000000" w:themeColor="text1"/>
        </w:rPr>
        <w:t>ref</w:t>
      </w:r>
      <w:r>
        <w:rPr>
          <w:color w:val="000000" w:themeColor="text1"/>
        </w:rPr>
        <w:t>e</w:t>
      </w:r>
      <w:r w:rsidR="009E04AA">
        <w:rPr>
          <w:color w:val="000000" w:themeColor="text1"/>
        </w:rPr>
        <w:t>ranse</w:t>
      </w:r>
      <w:proofErr w:type="spellEnd"/>
      <w:r>
        <w:rPr>
          <w:color w:val="000000" w:themeColor="text1"/>
        </w:rPr>
        <w:t>:</w:t>
      </w:r>
      <w:r w:rsidR="009E04AA">
        <w:rPr>
          <w:color w:val="000000" w:themeColor="text1"/>
        </w:rPr>
        <w:t xml:space="preserve"> 1</w:t>
      </w:r>
      <w:r>
        <w:rPr>
          <w:color w:val="000000" w:themeColor="text1"/>
        </w:rPr>
        <w:t>650T</w:t>
      </w:r>
      <w:r w:rsidR="000E7F5F">
        <w:rPr>
          <w:color w:val="000000" w:themeColor="text1"/>
        </w:rPr>
        <w:t>OR</w:t>
      </w:r>
      <w:r>
        <w:rPr>
          <w:color w:val="000000" w:themeColor="text1"/>
        </w:rPr>
        <w:t>H</w:t>
      </w:r>
    </w:p>
    <w:p w14:paraId="54436D36" w14:textId="39C18EF4" w:rsidR="00326E96" w:rsidRDefault="00326E96"/>
    <w:p w14:paraId="5195F46A" w14:textId="77777777" w:rsidR="00326E96" w:rsidRDefault="00326E96"/>
    <w:sectPr w:rsidR="00326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45194" w14:textId="77777777" w:rsidR="00867D99" w:rsidRDefault="00867D99" w:rsidP="00201914">
      <w:pPr>
        <w:spacing w:after="0" w:line="240" w:lineRule="auto"/>
      </w:pPr>
      <w:r>
        <w:separator/>
      </w:r>
    </w:p>
  </w:endnote>
  <w:endnote w:type="continuationSeparator" w:id="0">
    <w:p w14:paraId="7D6210B6" w14:textId="77777777" w:rsidR="00867D99" w:rsidRDefault="00867D99" w:rsidP="00201914">
      <w:pPr>
        <w:spacing w:after="0" w:line="240" w:lineRule="auto"/>
      </w:pPr>
      <w:r>
        <w:continuationSeparator/>
      </w:r>
    </w:p>
  </w:endnote>
  <w:endnote w:type="continuationNotice" w:id="1">
    <w:p w14:paraId="3CE14309" w14:textId="77777777" w:rsidR="00867D99" w:rsidRDefault="00867D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0C749" w14:textId="77777777" w:rsidR="00867D99" w:rsidRDefault="00867D99" w:rsidP="00201914">
      <w:pPr>
        <w:spacing w:after="0" w:line="240" w:lineRule="auto"/>
      </w:pPr>
      <w:r>
        <w:separator/>
      </w:r>
    </w:p>
  </w:footnote>
  <w:footnote w:type="continuationSeparator" w:id="0">
    <w:p w14:paraId="49CF9849" w14:textId="77777777" w:rsidR="00867D99" w:rsidRDefault="00867D99" w:rsidP="00201914">
      <w:pPr>
        <w:spacing w:after="0" w:line="240" w:lineRule="auto"/>
      </w:pPr>
      <w:r>
        <w:continuationSeparator/>
      </w:r>
    </w:p>
  </w:footnote>
  <w:footnote w:type="continuationNotice" w:id="1">
    <w:p w14:paraId="1C473A32" w14:textId="77777777" w:rsidR="00867D99" w:rsidRDefault="00867D9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389"/>
    <w:rsid w:val="00020477"/>
    <w:rsid w:val="00030B42"/>
    <w:rsid w:val="00034CE4"/>
    <w:rsid w:val="000365E0"/>
    <w:rsid w:val="00050B38"/>
    <w:rsid w:val="000E6EC2"/>
    <w:rsid w:val="000E77BC"/>
    <w:rsid w:val="000E7F5F"/>
    <w:rsid w:val="00105827"/>
    <w:rsid w:val="001669E8"/>
    <w:rsid w:val="001A13EA"/>
    <w:rsid w:val="001B747C"/>
    <w:rsid w:val="001D28DF"/>
    <w:rsid w:val="001D40AA"/>
    <w:rsid w:val="001D49D0"/>
    <w:rsid w:val="001D74E6"/>
    <w:rsid w:val="001E2262"/>
    <w:rsid w:val="00200C2C"/>
    <w:rsid w:val="00201914"/>
    <w:rsid w:val="00206650"/>
    <w:rsid w:val="002078CD"/>
    <w:rsid w:val="002648E8"/>
    <w:rsid w:val="002A47A9"/>
    <w:rsid w:val="003264BB"/>
    <w:rsid w:val="00326E96"/>
    <w:rsid w:val="00331369"/>
    <w:rsid w:val="00344DC6"/>
    <w:rsid w:val="00362184"/>
    <w:rsid w:val="0039CD11"/>
    <w:rsid w:val="003E16CE"/>
    <w:rsid w:val="003F5722"/>
    <w:rsid w:val="004451D6"/>
    <w:rsid w:val="0044652B"/>
    <w:rsid w:val="00477279"/>
    <w:rsid w:val="00484B1A"/>
    <w:rsid w:val="00495F05"/>
    <w:rsid w:val="004A357B"/>
    <w:rsid w:val="004A6554"/>
    <w:rsid w:val="004C0DA5"/>
    <w:rsid w:val="0050768A"/>
    <w:rsid w:val="00520EEA"/>
    <w:rsid w:val="005631E3"/>
    <w:rsid w:val="005660C3"/>
    <w:rsid w:val="005824A4"/>
    <w:rsid w:val="0061777A"/>
    <w:rsid w:val="006E0AF5"/>
    <w:rsid w:val="0072065B"/>
    <w:rsid w:val="007211B6"/>
    <w:rsid w:val="0073733D"/>
    <w:rsid w:val="00737CA4"/>
    <w:rsid w:val="00744190"/>
    <w:rsid w:val="00754919"/>
    <w:rsid w:val="00774C1B"/>
    <w:rsid w:val="007D5DC2"/>
    <w:rsid w:val="007F2389"/>
    <w:rsid w:val="00811550"/>
    <w:rsid w:val="0081383D"/>
    <w:rsid w:val="00831391"/>
    <w:rsid w:val="00854819"/>
    <w:rsid w:val="00867D99"/>
    <w:rsid w:val="008B3C99"/>
    <w:rsid w:val="008E2120"/>
    <w:rsid w:val="008F1ED8"/>
    <w:rsid w:val="009048E2"/>
    <w:rsid w:val="009122AF"/>
    <w:rsid w:val="00997F8A"/>
    <w:rsid w:val="009B3D6F"/>
    <w:rsid w:val="009D52CF"/>
    <w:rsid w:val="009E04AA"/>
    <w:rsid w:val="00A016C0"/>
    <w:rsid w:val="00A01895"/>
    <w:rsid w:val="00A23641"/>
    <w:rsid w:val="00A3694D"/>
    <w:rsid w:val="00A84A03"/>
    <w:rsid w:val="00AB0296"/>
    <w:rsid w:val="00AC3820"/>
    <w:rsid w:val="00B02053"/>
    <w:rsid w:val="00B042D5"/>
    <w:rsid w:val="00B069A0"/>
    <w:rsid w:val="00B57BE5"/>
    <w:rsid w:val="00B72CF5"/>
    <w:rsid w:val="00B8356D"/>
    <w:rsid w:val="00B874A3"/>
    <w:rsid w:val="00B962E7"/>
    <w:rsid w:val="00BC70FA"/>
    <w:rsid w:val="00BF6C34"/>
    <w:rsid w:val="00C20997"/>
    <w:rsid w:val="00C85AAF"/>
    <w:rsid w:val="00CF5404"/>
    <w:rsid w:val="00D11383"/>
    <w:rsid w:val="00D145A6"/>
    <w:rsid w:val="00D17BDE"/>
    <w:rsid w:val="00D31178"/>
    <w:rsid w:val="00DB1AFE"/>
    <w:rsid w:val="00DB4C82"/>
    <w:rsid w:val="00DD00CD"/>
    <w:rsid w:val="00DE1BC1"/>
    <w:rsid w:val="00DE655E"/>
    <w:rsid w:val="00DE7C7B"/>
    <w:rsid w:val="00E15D8A"/>
    <w:rsid w:val="00E76B98"/>
    <w:rsid w:val="00E87E9A"/>
    <w:rsid w:val="00ED0495"/>
    <w:rsid w:val="00EE2AE1"/>
    <w:rsid w:val="00EF1127"/>
    <w:rsid w:val="00F25018"/>
    <w:rsid w:val="00F62ECE"/>
    <w:rsid w:val="00F7652B"/>
    <w:rsid w:val="00F8610F"/>
    <w:rsid w:val="00F916FF"/>
    <w:rsid w:val="00FE1426"/>
    <w:rsid w:val="00FF0FA3"/>
    <w:rsid w:val="01A5FB79"/>
    <w:rsid w:val="07508767"/>
    <w:rsid w:val="07E7D64C"/>
    <w:rsid w:val="0FE18B2F"/>
    <w:rsid w:val="186EF268"/>
    <w:rsid w:val="1A9BA113"/>
    <w:rsid w:val="1EB859A7"/>
    <w:rsid w:val="272585EC"/>
    <w:rsid w:val="2B5F1779"/>
    <w:rsid w:val="2E0D14D5"/>
    <w:rsid w:val="327F35E1"/>
    <w:rsid w:val="32940725"/>
    <w:rsid w:val="35A20A87"/>
    <w:rsid w:val="38635A97"/>
    <w:rsid w:val="3ECB9408"/>
    <w:rsid w:val="40DFC975"/>
    <w:rsid w:val="46B68D24"/>
    <w:rsid w:val="46C2F379"/>
    <w:rsid w:val="471A6891"/>
    <w:rsid w:val="495C3853"/>
    <w:rsid w:val="4EBD92B3"/>
    <w:rsid w:val="5D8F4782"/>
    <w:rsid w:val="5E628C0A"/>
    <w:rsid w:val="60DB00E0"/>
    <w:rsid w:val="613FCD21"/>
    <w:rsid w:val="616C1450"/>
    <w:rsid w:val="6408BC36"/>
    <w:rsid w:val="6495C044"/>
    <w:rsid w:val="75939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D416A"/>
  <w15:chartTrackingRefBased/>
  <w15:docId w15:val="{FB166700-B3CD-4DC1-98AF-5004791F2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B38"/>
  </w:style>
  <w:style w:type="paragraph" w:styleId="Overskrift1">
    <w:name w:val="heading 1"/>
    <w:basedOn w:val="Normal"/>
    <w:next w:val="Normal"/>
    <w:link w:val="Overskrift1Tegn"/>
    <w:uiPriority w:val="9"/>
    <w:qFormat/>
    <w:rsid w:val="00A018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018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F2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A018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018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DE65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E6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8610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8610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8610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8610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8610F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semiHidden/>
    <w:unhideWhenUsed/>
    <w:rsid w:val="00FF0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F0FA3"/>
  </w:style>
  <w:style w:type="paragraph" w:styleId="Bunntekst">
    <w:name w:val="footer"/>
    <w:basedOn w:val="Normal"/>
    <w:link w:val="BunntekstTegn"/>
    <w:uiPriority w:val="99"/>
    <w:semiHidden/>
    <w:unhideWhenUsed/>
    <w:rsid w:val="00FF0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F0FA3"/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4451D6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4451D6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4451D6"/>
    <w:pPr>
      <w:spacing w:after="100"/>
      <w:ind w:left="220"/>
    </w:pPr>
  </w:style>
  <w:style w:type="character" w:styleId="Hyperkobling">
    <w:name w:val="Hyperlink"/>
    <w:basedOn w:val="Standardskriftforavsnitt"/>
    <w:uiPriority w:val="99"/>
    <w:unhideWhenUsed/>
    <w:rsid w:val="004451D6"/>
    <w:rPr>
      <w:color w:val="0563C1" w:themeColor="hyperlink"/>
      <w:u w:val="single"/>
    </w:rPr>
  </w:style>
  <w:style w:type="paragraph" w:styleId="Revisjon">
    <w:name w:val="Revision"/>
    <w:hidden/>
    <w:uiPriority w:val="99"/>
    <w:semiHidden/>
    <w:rsid w:val="00B069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159E1240FAB419F08E72AD4C8706A" ma:contentTypeVersion="5" ma:contentTypeDescription="Opprett et nytt dokument." ma:contentTypeScope="" ma:versionID="11919431e0d4c6f5a0b271b3eaea4eeb">
  <xsd:schema xmlns:xsd="http://www.w3.org/2001/XMLSchema" xmlns:xs="http://www.w3.org/2001/XMLSchema" xmlns:p="http://schemas.microsoft.com/office/2006/metadata/properties" xmlns:ns2="18d0de59-c175-4f4d-a6c3-b7aaa79cc7a9" xmlns:ns3="f34f21a7-ae71-423b-80ce-f9ce1c10194f" xmlns:ns4="f2ec445f-28ff-4c41-b9fa-fa26a7c4df0b" targetNamespace="http://schemas.microsoft.com/office/2006/metadata/properties" ma:root="true" ma:fieldsID="5499da87614ec58c301a5dd9df1d9f7f" ns2:_="" ns3:_="" ns4:_="">
    <xsd:import namespace="18d0de59-c175-4f4d-a6c3-b7aaa79cc7a9"/>
    <xsd:import namespace="f34f21a7-ae71-423b-80ce-f9ce1c10194f"/>
    <xsd:import namespace="f2ec445f-28ff-4c41-b9fa-fa26a7c4df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0de59-c175-4f4d-a6c3-b7aaa79cc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f21a7-ae71-423b-80ce-f9ce1c1019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c445f-28ff-4c41-b9fa-fa26a7c4df0b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8396C-F133-4A01-930C-30FA43F2D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d0de59-c175-4f4d-a6c3-b7aaa79cc7a9"/>
    <ds:schemaRef ds:uri="f34f21a7-ae71-423b-80ce-f9ce1c10194f"/>
    <ds:schemaRef ds:uri="f2ec445f-28ff-4c41-b9fa-fa26a7c4d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5E0D60-0989-4EE8-8DFE-5EBEB83B92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3751AC-35DE-4D15-A4EE-3F0DF13F40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63E503-7644-445F-A00A-AE7B8872D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593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Links>
    <vt:vector size="60" baseType="variant">
      <vt:variant>
        <vt:i4>1310774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_Toc126149594</vt:lpwstr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_Toc126149593</vt:lpwstr>
      </vt:variant>
      <vt:variant>
        <vt:i4>1310774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_Toc126149592</vt:lpwstr>
      </vt:variant>
      <vt:variant>
        <vt:i4>1310774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_Toc126149591</vt:lpwstr>
      </vt:variant>
      <vt:variant>
        <vt:i4>1310774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_Toc126149590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_Toc126149589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_Toc126149588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_Toc126149587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_Toc126149586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_Toc126149585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Hovde</dc:creator>
  <cp:keywords/>
  <dc:description/>
  <cp:lastModifiedBy>Elin Merete Bjørgen</cp:lastModifiedBy>
  <cp:revision>2</cp:revision>
  <dcterms:created xsi:type="dcterms:W3CDTF">2024-01-29T09:15:00Z</dcterms:created>
  <dcterms:modified xsi:type="dcterms:W3CDTF">2024-01-29T09:15:00Z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12811f-b717-4099-a412-3cacd3519ab9_Enabled">
    <vt:lpwstr>true</vt:lpwstr>
  </property>
  <property fmtid="{D5CDD505-2E9C-101B-9397-08002B2CF9AE}" pid="3" name="MSIP_Label_4012811f-b717-4099-a412-3cacd3519ab9_SetDate">
    <vt:lpwstr>2023-01-30T17:28:09Z</vt:lpwstr>
  </property>
  <property fmtid="{D5CDD505-2E9C-101B-9397-08002B2CF9AE}" pid="4" name="MSIP_Label_4012811f-b717-4099-a412-3cacd3519ab9_Method">
    <vt:lpwstr>Privileged</vt:lpwstr>
  </property>
  <property fmtid="{D5CDD505-2E9C-101B-9397-08002B2CF9AE}" pid="5" name="MSIP_Label_4012811f-b717-4099-a412-3cacd3519ab9_Name">
    <vt:lpwstr>Åpen</vt:lpwstr>
  </property>
  <property fmtid="{D5CDD505-2E9C-101B-9397-08002B2CF9AE}" pid="6" name="MSIP_Label_4012811f-b717-4099-a412-3cacd3519ab9_SiteId">
    <vt:lpwstr>1ec46890-73f8-4a2a-9b2c-9a6611f1c922</vt:lpwstr>
  </property>
  <property fmtid="{D5CDD505-2E9C-101B-9397-08002B2CF9AE}" pid="7" name="MSIP_Label_4012811f-b717-4099-a412-3cacd3519ab9_ActionId">
    <vt:lpwstr>0d9bda49-30c7-4382-b0b3-dd366e8ae071</vt:lpwstr>
  </property>
  <property fmtid="{D5CDD505-2E9C-101B-9397-08002B2CF9AE}" pid="8" name="MSIP_Label_4012811f-b717-4099-a412-3cacd3519ab9_ContentBits">
    <vt:lpwstr>0</vt:lpwstr>
  </property>
  <property fmtid="{D5CDD505-2E9C-101B-9397-08002B2CF9AE}" pid="9" name="ContentTypeId">
    <vt:lpwstr>0x010100C6E159E1240FAB419F08E72AD4C8706A</vt:lpwstr>
  </property>
</Properties>
</file>